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C9" w:rsidRPr="00D54246" w:rsidRDefault="00CA34C9" w:rsidP="00CA3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D54246">
        <w:rPr>
          <w:b/>
          <w:sz w:val="28"/>
          <w:szCs w:val="28"/>
        </w:rPr>
        <w:t xml:space="preserve">Аннотация </w:t>
      </w:r>
      <w:r>
        <w:rPr>
          <w:b/>
          <w:sz w:val="28"/>
          <w:szCs w:val="28"/>
        </w:rPr>
        <w:t>дисциплины</w:t>
      </w:r>
      <w:r w:rsidRPr="00D54246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История потребительской кооперации</w:t>
      </w:r>
      <w:r w:rsidRPr="00D54246">
        <w:rPr>
          <w:b/>
          <w:sz w:val="28"/>
          <w:szCs w:val="28"/>
        </w:rPr>
        <w:t>»</w:t>
      </w:r>
    </w:p>
    <w:p w:rsidR="00CA34C9" w:rsidRPr="001B29BC" w:rsidRDefault="00CA34C9" w:rsidP="00CA34C9">
      <w:pPr>
        <w:jc w:val="center"/>
        <w:rPr>
          <w:b/>
          <w:sz w:val="28"/>
          <w:szCs w:val="28"/>
        </w:rPr>
      </w:pPr>
      <w:r w:rsidRPr="001B29BC">
        <w:rPr>
          <w:b/>
          <w:sz w:val="28"/>
          <w:szCs w:val="28"/>
        </w:rPr>
        <w:t xml:space="preserve">по специальностям </w:t>
      </w:r>
    </w:p>
    <w:p w:rsidR="00CA34C9" w:rsidRDefault="00CA34C9" w:rsidP="00CA34C9">
      <w:pPr>
        <w:jc w:val="both"/>
        <w:rPr>
          <w:b/>
          <w:i/>
          <w:sz w:val="28"/>
          <w:szCs w:val="28"/>
        </w:rPr>
      </w:pPr>
    </w:p>
    <w:p w:rsidR="00CA34C9" w:rsidRPr="001B29BC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19.02.10 Технология общественного питания</w:t>
      </w:r>
    </w:p>
    <w:p w:rsidR="00CA34C9" w:rsidRPr="001B29BC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43.02.11 Гостиничный сервис</w:t>
      </w:r>
    </w:p>
    <w:p w:rsidR="00CA34C9" w:rsidRPr="001B29BC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09.02.04 Информационные системы</w:t>
      </w:r>
    </w:p>
    <w:p w:rsidR="00CA34C9" w:rsidRPr="001B29BC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21.02.05 Земельно-имущественные отношения</w:t>
      </w:r>
    </w:p>
    <w:p w:rsidR="00CA34C9" w:rsidRPr="001B29BC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38.02.07 Банковское дело</w:t>
      </w:r>
    </w:p>
    <w:p w:rsidR="00CA34C9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38.02.01 Экономика и бухгалтерский учёт</w:t>
      </w:r>
    </w:p>
    <w:p w:rsidR="00CA34C9" w:rsidRPr="00674454" w:rsidRDefault="00CA34C9" w:rsidP="00CA34C9">
      <w:pPr>
        <w:spacing w:after="0" w:line="240" w:lineRule="auto"/>
        <w:jc w:val="both"/>
        <w:rPr>
          <w:b/>
          <w:i/>
          <w:sz w:val="28"/>
          <w:szCs w:val="28"/>
        </w:rPr>
      </w:pPr>
      <w:r w:rsidRPr="00674454">
        <w:rPr>
          <w:b/>
          <w:i/>
          <w:sz w:val="28"/>
          <w:szCs w:val="28"/>
        </w:rPr>
        <w:t>40.02.01 Право и организация социального обеспечения</w:t>
      </w:r>
    </w:p>
    <w:p w:rsidR="00CA34C9" w:rsidRDefault="00CA34C9" w:rsidP="00CA34C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«История потребительской кооперации»  общественная, гуманитарная дисциплина и является частью основной профессиональной образовательной программы </w:t>
      </w:r>
      <w:r>
        <w:rPr>
          <w:sz w:val="28"/>
          <w:szCs w:val="28"/>
        </w:rPr>
        <w:t>по специальностям</w:t>
      </w:r>
      <w:r w:rsidRPr="00A20A8B">
        <w:rPr>
          <w:sz w:val="28"/>
          <w:szCs w:val="28"/>
        </w:rPr>
        <w:t xml:space="preserve"> СПО</w:t>
      </w:r>
      <w:r>
        <w:rPr>
          <w:sz w:val="28"/>
          <w:szCs w:val="28"/>
        </w:rPr>
        <w:t xml:space="preserve">  </w:t>
      </w:r>
      <w:r w:rsidRPr="009A7AD1">
        <w:rPr>
          <w:rFonts w:ascii="Times New Roman" w:hAnsi="Times New Roman" w:cs="Times New Roman"/>
          <w:bCs/>
          <w:sz w:val="28"/>
          <w:szCs w:val="28"/>
        </w:rPr>
        <w:t>38.02.01 Экономика и бухгалтерский учет, 43.02.11 Гостиничный сервис, 38.02.07 Банковское дело, 21.02.05 Земельно-имущественные отношения, 40.02.01 Право и организация социального обеспечения, 19.02.10 Технология продукции общественного питания,  09.02.04  Информационные системы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A34C9" w:rsidRPr="00CA34C9" w:rsidRDefault="00CA34C9" w:rsidP="00CA34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Рабочая программа дисциплины соответствует требованиям ФГОС СПО.</w:t>
      </w:r>
    </w:p>
    <w:p w:rsidR="00CA34C9" w:rsidRPr="00CA34C9" w:rsidRDefault="00CA34C9" w:rsidP="00CA34C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34C9">
        <w:rPr>
          <w:rFonts w:ascii="Times New Roman" w:hAnsi="Times New Roman" w:cs="Times New Roman"/>
          <w:bCs/>
          <w:sz w:val="28"/>
          <w:szCs w:val="28"/>
        </w:rPr>
        <w:t>Включает в себя цели и задачи дисциплины, место дисциплины в структуре ППССЗ, требования к результатам освоения дисциплины),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</w:t>
      </w:r>
      <w:proofErr w:type="gramEnd"/>
      <w:r w:rsidRPr="00CA34C9">
        <w:rPr>
          <w:rFonts w:ascii="Times New Roman" w:hAnsi="Times New Roman" w:cs="Times New Roman"/>
          <w:bCs/>
          <w:sz w:val="28"/>
          <w:szCs w:val="28"/>
        </w:rPr>
        <w:t xml:space="preserve"> рекомендации по организации дисциплины. </w:t>
      </w:r>
    </w:p>
    <w:p w:rsidR="00B6204C" w:rsidRPr="00CA34C9" w:rsidRDefault="00B6204C" w:rsidP="00B6204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Как учебная дисциплина</w:t>
      </w:r>
      <w:r w:rsidR="00CA34C9" w:rsidRPr="00CA34C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CA34C9">
        <w:rPr>
          <w:rFonts w:ascii="Times New Roman" w:hAnsi="Times New Roman" w:cs="Times New Roman"/>
          <w:bCs/>
          <w:sz w:val="28"/>
          <w:szCs w:val="28"/>
        </w:rPr>
        <w:t>История потребительской кооперации» призвана две важнейшие функции – познавательную и прикладную.</w:t>
      </w:r>
    </w:p>
    <w:p w:rsidR="00B6204C" w:rsidRPr="00CA34C9" w:rsidRDefault="00B6204C" w:rsidP="00B6204C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34C9">
        <w:rPr>
          <w:rFonts w:ascii="Times New Roman" w:hAnsi="Times New Roman" w:cs="Times New Roman"/>
          <w:bCs/>
          <w:sz w:val="28"/>
          <w:szCs w:val="28"/>
        </w:rPr>
        <w:t>Познавательная</w:t>
      </w:r>
      <w:proofErr w:type="gramEnd"/>
      <w:r w:rsidRPr="00CA34C9">
        <w:rPr>
          <w:rFonts w:ascii="Times New Roman" w:hAnsi="Times New Roman" w:cs="Times New Roman"/>
          <w:bCs/>
          <w:sz w:val="28"/>
          <w:szCs w:val="28"/>
        </w:rPr>
        <w:t xml:space="preserve"> заключается в том, что в курсе даются систематизированные научные знания, объективные представления об историческом прошлом потребительской кооперации нашей страны. А знание истории необходимо для того, чтобы не повторять ошибки прошлого и использовать </w:t>
      </w:r>
      <w:r w:rsidRPr="00CA34C9">
        <w:rPr>
          <w:rFonts w:ascii="Times New Roman" w:hAnsi="Times New Roman" w:cs="Times New Roman"/>
          <w:bCs/>
          <w:sz w:val="28"/>
          <w:szCs w:val="28"/>
        </w:rPr>
        <w:lastRenderedPageBreak/>
        <w:t>положительный опыт кооператоров предыдущих поколений в настоящем и будущем.</w:t>
      </w:r>
    </w:p>
    <w:p w:rsidR="00B6204C" w:rsidRPr="00CA34C9" w:rsidRDefault="00B6204C" w:rsidP="00B6204C">
      <w:pPr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 xml:space="preserve">Прикладная функция состоит в том, что в курсе рассматриваются некоторые актуальные вопросы практики российской потребительской кооперации, стабилизации и роста ее экономики, подчинения кооперативной хозяйственной деятельности выполнению социальной миссии – решению задач преодоления бедности, создания новых рабочих мест и духовно-нравственного оздоровления села. Таким </w:t>
      </w:r>
      <w:proofErr w:type="gramStart"/>
      <w:r w:rsidRPr="00CA34C9">
        <w:rPr>
          <w:rFonts w:ascii="Times New Roman" w:hAnsi="Times New Roman" w:cs="Times New Roman"/>
          <w:bCs/>
          <w:sz w:val="28"/>
          <w:szCs w:val="28"/>
        </w:rPr>
        <w:t>образом</w:t>
      </w:r>
      <w:proofErr w:type="gramEnd"/>
      <w:r w:rsidRPr="00CA34C9">
        <w:rPr>
          <w:rFonts w:ascii="Times New Roman" w:hAnsi="Times New Roman" w:cs="Times New Roman"/>
          <w:bCs/>
          <w:sz w:val="28"/>
          <w:szCs w:val="28"/>
        </w:rPr>
        <w:t xml:space="preserve"> история «стыкуется» с современностью.</w:t>
      </w:r>
    </w:p>
    <w:p w:rsidR="00B6204C" w:rsidRPr="00CA34C9" w:rsidRDefault="00502BF4" w:rsidP="00B6204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Система потребительских о</w:t>
      </w:r>
      <w:r w:rsidR="00B6204C" w:rsidRPr="00CA34C9">
        <w:rPr>
          <w:rFonts w:ascii="Times New Roman" w:hAnsi="Times New Roman" w:cs="Times New Roman"/>
          <w:bCs/>
          <w:sz w:val="28"/>
          <w:szCs w:val="28"/>
        </w:rPr>
        <w:t>б</w:t>
      </w:r>
      <w:r w:rsidRPr="00CA34C9">
        <w:rPr>
          <w:rFonts w:ascii="Times New Roman" w:hAnsi="Times New Roman" w:cs="Times New Roman"/>
          <w:bCs/>
          <w:sz w:val="28"/>
          <w:szCs w:val="28"/>
        </w:rPr>
        <w:t>ществ и их союзов в районах, округах, областях, краях, республиках и в масштабе страны образует потребительскую кооперацию. Именно она и толь</w:t>
      </w:r>
      <w:r w:rsidR="00B6204C" w:rsidRPr="00CA34C9">
        <w:rPr>
          <w:rFonts w:ascii="Times New Roman" w:hAnsi="Times New Roman" w:cs="Times New Roman"/>
          <w:bCs/>
          <w:sz w:val="28"/>
          <w:szCs w:val="28"/>
        </w:rPr>
        <w:t>ко она является предметом дисцип</w:t>
      </w:r>
      <w:r w:rsidRPr="00CA34C9">
        <w:rPr>
          <w:rFonts w:ascii="Times New Roman" w:hAnsi="Times New Roman" w:cs="Times New Roman"/>
          <w:bCs/>
          <w:sz w:val="28"/>
          <w:szCs w:val="28"/>
        </w:rPr>
        <w:t>лины «История потребительской кооперации»</w:t>
      </w:r>
      <w:r w:rsidR="00B6204C" w:rsidRPr="00CA34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2BF4" w:rsidRPr="00CA34C9" w:rsidRDefault="00665AAB" w:rsidP="00B6204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Потребительская кооперация изучается под определенным, историческим углом зрения. Главное внимание уделяется закономерностям ее возникновения, истории появления первых потребительских обществ в 19 веке в странах Западной Европы, а также истории первого российского  потребительского кооператива, возникшего в среде ссыльных декабристов. Ядро курса составляют три темы, посвященные соответственно трем историческим этапам потребительской кооперации страны:</w:t>
      </w:r>
    </w:p>
    <w:p w:rsidR="00665AAB" w:rsidRPr="00CA34C9" w:rsidRDefault="00665AAB" w:rsidP="00B6204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Первый этап – 60-е годы 19 века – 1917 год</w:t>
      </w:r>
    </w:p>
    <w:p w:rsidR="00665AAB" w:rsidRPr="00CA34C9" w:rsidRDefault="00665AAB" w:rsidP="00B6204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Второй этап – 1917 год – конец 80-х годов 20 века</w:t>
      </w:r>
    </w:p>
    <w:p w:rsidR="00665AAB" w:rsidRPr="00CA34C9" w:rsidRDefault="00665AAB" w:rsidP="00B6204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>Третий этап – современный – с начала 90-х годов 20 века.</w:t>
      </w:r>
    </w:p>
    <w:p w:rsidR="00665AAB" w:rsidRPr="00CA34C9" w:rsidRDefault="00665AAB">
      <w:pPr>
        <w:rPr>
          <w:rFonts w:ascii="Times New Roman" w:hAnsi="Times New Roman" w:cs="Times New Roman"/>
          <w:bCs/>
          <w:sz w:val="28"/>
          <w:szCs w:val="28"/>
        </w:rPr>
      </w:pPr>
    </w:p>
    <w:p w:rsidR="00665AAB" w:rsidRPr="00CA34C9" w:rsidRDefault="00665AAB" w:rsidP="00B6204C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CA34C9">
        <w:rPr>
          <w:rFonts w:ascii="Times New Roman" w:hAnsi="Times New Roman" w:cs="Times New Roman"/>
          <w:bCs/>
          <w:sz w:val="28"/>
          <w:szCs w:val="28"/>
        </w:rPr>
        <w:t xml:space="preserve">Кроме истории в курсе дисциплины излагаются также основы общей теории кооперации, </w:t>
      </w:r>
      <w:r w:rsidR="00455197" w:rsidRPr="00CA34C9">
        <w:rPr>
          <w:rFonts w:ascii="Times New Roman" w:hAnsi="Times New Roman" w:cs="Times New Roman"/>
          <w:bCs/>
          <w:sz w:val="28"/>
          <w:szCs w:val="28"/>
        </w:rPr>
        <w:t>учения о кооперативном движении, международное кооперативное движение с исторической и современной точек зрения, правовые основы российской кооперации на современном этапе, проблемы и перспективы развития</w:t>
      </w:r>
      <w:proofErr w:type="gramStart"/>
      <w:r w:rsidR="00455197" w:rsidRPr="00CA34C9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sectPr w:rsidR="00665AAB" w:rsidRPr="00CA34C9" w:rsidSect="0081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C4B22"/>
    <w:multiLevelType w:val="hybridMultilevel"/>
    <w:tmpl w:val="1AD84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2BF4"/>
    <w:rsid w:val="00455197"/>
    <w:rsid w:val="00502BF4"/>
    <w:rsid w:val="00665AAB"/>
    <w:rsid w:val="008101CD"/>
    <w:rsid w:val="009A7AD1"/>
    <w:rsid w:val="00B6204C"/>
    <w:rsid w:val="00CA3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Томара</dc:creator>
  <cp:keywords/>
  <dc:description/>
  <cp:lastModifiedBy>KoT-PnD@yandex.ru</cp:lastModifiedBy>
  <cp:revision>5</cp:revision>
  <dcterms:created xsi:type="dcterms:W3CDTF">2014-10-04T14:09:00Z</dcterms:created>
  <dcterms:modified xsi:type="dcterms:W3CDTF">2017-02-23T12:47:00Z</dcterms:modified>
</cp:coreProperties>
</file>